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68"/>
        <w:gridCol w:w="713"/>
        <w:gridCol w:w="2297"/>
        <w:gridCol w:w="7929"/>
      </w:tblGrid>
      <w:tr w:rsidR="00B61E7B" w:rsidRPr="00D30805" w14:paraId="439A8B05" w14:textId="77777777" w:rsidTr="00B61E7B">
        <w:trPr>
          <w:trHeight w:val="732"/>
        </w:trPr>
        <w:tc>
          <w:tcPr>
            <w:tcW w:w="4678" w:type="dxa"/>
            <w:gridSpan w:val="3"/>
            <w:vMerge w:val="restart"/>
          </w:tcPr>
          <w:p w14:paraId="3F79A10B" w14:textId="77777777" w:rsidR="00B61E7B" w:rsidRPr="00D30805" w:rsidRDefault="00B61E7B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Муниципальное бюджетное дошкольное образовательное учреждение</w:t>
            </w:r>
          </w:p>
          <w:p w14:paraId="3823F87D" w14:textId="77777777" w:rsidR="00B61E7B" w:rsidRPr="00D30805" w:rsidRDefault="00B61E7B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«ДЕТСКИЙ САД № 3 «МАРЬЯМ» </w:t>
            </w:r>
          </w:p>
          <w:p w14:paraId="5700B6EA" w14:textId="77777777" w:rsidR="00B61E7B" w:rsidRPr="00D30805" w:rsidRDefault="00B61E7B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С. АВТУРЫ ШАЛИНСКОГО МУНИЦИПАЛЬНОГО РАЙОНА»</w:t>
            </w:r>
          </w:p>
          <w:p w14:paraId="5176113D" w14:textId="77777777" w:rsidR="00B61E7B" w:rsidRPr="00D30805" w:rsidRDefault="00B61E7B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14:paraId="39803005" w14:textId="77777777" w:rsidR="00B61E7B" w:rsidRPr="00D30805" w:rsidRDefault="00B61E7B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sz w:val="22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</w:t>
            </w:r>
            <w:r w:rsidRPr="00D308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ПОЛОЖЕНИЕ</w:t>
            </w:r>
          </w:p>
        </w:tc>
        <w:tc>
          <w:tcPr>
            <w:tcW w:w="7929" w:type="dxa"/>
            <w:vMerge w:val="restart"/>
          </w:tcPr>
          <w:p w14:paraId="05BF0803" w14:textId="77777777" w:rsidR="00B61E7B" w:rsidRPr="00D30805" w:rsidRDefault="00B61E7B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УТВЕРЖДЕНО   </w:t>
            </w:r>
          </w:p>
          <w:p w14:paraId="0CA3068D" w14:textId="77777777" w:rsidR="00B61E7B" w:rsidRPr="00D30805" w:rsidRDefault="00B61E7B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приказом МБДОУ </w:t>
            </w:r>
          </w:p>
          <w:p w14:paraId="653F102F" w14:textId="77777777" w:rsidR="00B61E7B" w:rsidRPr="00D30805" w:rsidRDefault="00B61E7B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«Детский сад № 3 «Марьям»</w:t>
            </w:r>
          </w:p>
          <w:p w14:paraId="3F5CC76C" w14:textId="77777777" w:rsidR="00B61E7B" w:rsidRPr="00D30805" w:rsidRDefault="00B61E7B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с. </w:t>
            </w:r>
            <w:proofErr w:type="spellStart"/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Автуры</w:t>
            </w:r>
            <w:proofErr w:type="spellEnd"/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»</w:t>
            </w:r>
          </w:p>
          <w:p w14:paraId="655B46BC" w14:textId="7B6C645A" w:rsidR="00B61E7B" w:rsidRPr="00D30805" w:rsidRDefault="00B61E7B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3080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от </w:t>
            </w:r>
            <w:r w:rsidR="00D27B2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  <w:t>29.01.2024 № 52-од</w:t>
            </w:r>
          </w:p>
          <w:p w14:paraId="79B58597" w14:textId="77777777" w:rsidR="00B61E7B" w:rsidRPr="00D30805" w:rsidRDefault="00B61E7B" w:rsidP="00C54365">
            <w:pPr>
              <w:widowControl/>
              <w:tabs>
                <w:tab w:val="left" w:pos="0"/>
                <w:tab w:val="center" w:pos="4677"/>
                <w:tab w:val="right" w:pos="9355"/>
              </w:tabs>
              <w:suppressAutoHyphens/>
              <w:spacing w:line="259" w:lineRule="auto"/>
              <w:ind w:firstLine="1276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  <w:p w14:paraId="43D2F641" w14:textId="77777777" w:rsidR="00B61E7B" w:rsidRPr="00D30805" w:rsidRDefault="00B61E7B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14:paraId="0F3DF3F5" w14:textId="77777777" w:rsidR="00B61E7B" w:rsidRDefault="00B61E7B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Общим собранием трудового </w:t>
            </w:r>
          </w:p>
          <w:p w14:paraId="56C4B766" w14:textId="77777777" w:rsidR="00B61E7B" w:rsidRPr="00D30805" w:rsidRDefault="00B61E7B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коллектива МБДОУ «Детский </w:t>
            </w:r>
          </w:p>
          <w:p w14:paraId="53BCA323" w14:textId="77777777" w:rsidR="00B61E7B" w:rsidRPr="00D30805" w:rsidRDefault="00B61E7B" w:rsidP="00C54365">
            <w:pPr>
              <w:tabs>
                <w:tab w:val="left" w:pos="2595"/>
              </w:tabs>
              <w:ind w:firstLine="10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сад №3 «Марьям» с. </w:t>
            </w:r>
            <w:proofErr w:type="spellStart"/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Автуры</w:t>
            </w:r>
            <w:proofErr w:type="spellEnd"/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06CB62D0" w14:textId="5561085B" w:rsidR="00B61E7B" w:rsidRPr="00D30805" w:rsidRDefault="00B61E7B" w:rsidP="00D27B29">
            <w:pPr>
              <w:widowControl/>
              <w:tabs>
                <w:tab w:val="left" w:pos="0"/>
                <w:tab w:val="left" w:pos="1770"/>
                <w:tab w:val="center" w:pos="4677"/>
                <w:tab w:val="right" w:pos="9355"/>
              </w:tabs>
              <w:spacing w:line="259" w:lineRule="auto"/>
              <w:ind w:firstLine="102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(протокол от </w:t>
            </w:r>
            <w:r w:rsidR="00D27B29">
              <w:rPr>
                <w:rFonts w:ascii="Times New Roman" w:hAnsi="Times New Roman" w:cs="Times New Roman"/>
                <w:bCs/>
                <w:sz w:val="28"/>
                <w:szCs w:val="28"/>
              </w:rPr>
              <w:t>23.01.2024№3</w:t>
            </w:r>
            <w:bookmarkStart w:id="0" w:name="_GoBack"/>
            <w:bookmarkEnd w:id="0"/>
            <w:r w:rsidRPr="00D3080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61E7B" w:rsidRPr="00D30805" w14:paraId="298A9976" w14:textId="77777777" w:rsidTr="00B61E7B">
        <w:trPr>
          <w:trHeight w:val="433"/>
        </w:trPr>
        <w:tc>
          <w:tcPr>
            <w:tcW w:w="4678" w:type="dxa"/>
            <w:gridSpan w:val="3"/>
            <w:vMerge/>
          </w:tcPr>
          <w:p w14:paraId="1AD42745" w14:textId="77777777" w:rsidR="00B61E7B" w:rsidRPr="00D30805" w:rsidRDefault="00B61E7B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929" w:type="dxa"/>
            <w:vMerge/>
          </w:tcPr>
          <w:p w14:paraId="57F33D7C" w14:textId="77777777" w:rsidR="00B61E7B" w:rsidRPr="00D30805" w:rsidRDefault="00B61E7B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61E7B" w:rsidRPr="00D30805" w14:paraId="05E71F4C" w14:textId="77777777" w:rsidTr="00B61E7B">
        <w:trPr>
          <w:trHeight w:val="433"/>
        </w:trPr>
        <w:tc>
          <w:tcPr>
            <w:tcW w:w="4678" w:type="dxa"/>
            <w:gridSpan w:val="3"/>
            <w:vMerge/>
          </w:tcPr>
          <w:p w14:paraId="452E0E6C" w14:textId="77777777" w:rsidR="00B61E7B" w:rsidRPr="00D30805" w:rsidRDefault="00B61E7B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929" w:type="dxa"/>
            <w:vMerge/>
          </w:tcPr>
          <w:p w14:paraId="12EC14D0" w14:textId="77777777" w:rsidR="00B61E7B" w:rsidRPr="00D30805" w:rsidRDefault="00B61E7B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61E7B" w:rsidRPr="00D30805" w14:paraId="3B6710A8" w14:textId="77777777" w:rsidTr="00B61E7B">
        <w:trPr>
          <w:trHeight w:val="495"/>
        </w:trPr>
        <w:tc>
          <w:tcPr>
            <w:tcW w:w="4678" w:type="dxa"/>
            <w:gridSpan w:val="3"/>
            <w:vMerge/>
          </w:tcPr>
          <w:p w14:paraId="0EA84EC6" w14:textId="77777777" w:rsidR="00B61E7B" w:rsidRPr="00D30805" w:rsidRDefault="00B61E7B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929" w:type="dxa"/>
            <w:vMerge/>
          </w:tcPr>
          <w:p w14:paraId="69E2C331" w14:textId="77777777" w:rsidR="00B61E7B" w:rsidRPr="00D30805" w:rsidRDefault="00B61E7B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61E7B" w:rsidRPr="00D30805" w14:paraId="4C4D5BD2" w14:textId="77777777" w:rsidTr="00B61E7B">
        <w:tc>
          <w:tcPr>
            <w:tcW w:w="1668" w:type="dxa"/>
            <w:tcBorders>
              <w:bottom w:val="single" w:sz="4" w:space="0" w:color="auto"/>
            </w:tcBorders>
          </w:tcPr>
          <w:p w14:paraId="7BF6DF69" w14:textId="11847F41" w:rsidR="00B61E7B" w:rsidRPr="00D30805" w:rsidRDefault="00D27B29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29.01.2024</w:t>
            </w:r>
          </w:p>
        </w:tc>
        <w:tc>
          <w:tcPr>
            <w:tcW w:w="713" w:type="dxa"/>
          </w:tcPr>
          <w:p w14:paraId="48E5ABF1" w14:textId="77777777" w:rsidR="00B61E7B" w:rsidRPr="00D30805" w:rsidRDefault="00B61E7B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  <w:r w:rsidRPr="00D3080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E020C80" w14:textId="52D57FCC" w:rsidR="00B61E7B" w:rsidRPr="00D30805" w:rsidRDefault="00D27B29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</w:t>
            </w:r>
          </w:p>
        </w:tc>
        <w:tc>
          <w:tcPr>
            <w:tcW w:w="7929" w:type="dxa"/>
            <w:vMerge/>
          </w:tcPr>
          <w:p w14:paraId="1FA65D13" w14:textId="77777777" w:rsidR="00B61E7B" w:rsidRPr="00D30805" w:rsidRDefault="00B61E7B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61E7B" w:rsidRPr="00D30805" w14:paraId="44F99FEF" w14:textId="77777777" w:rsidTr="00B61E7B">
        <w:tc>
          <w:tcPr>
            <w:tcW w:w="4678" w:type="dxa"/>
            <w:gridSpan w:val="3"/>
          </w:tcPr>
          <w:p w14:paraId="4EC870CA" w14:textId="77777777" w:rsidR="00B61E7B" w:rsidRPr="00D30805" w:rsidRDefault="00B61E7B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929" w:type="dxa"/>
            <w:vMerge/>
          </w:tcPr>
          <w:p w14:paraId="7A9BC5A1" w14:textId="77777777" w:rsidR="00B61E7B" w:rsidRPr="00D30805" w:rsidRDefault="00B61E7B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61E7B" w:rsidRPr="00D30805" w14:paraId="51A98FC8" w14:textId="77777777" w:rsidTr="00B61E7B">
        <w:tc>
          <w:tcPr>
            <w:tcW w:w="4678" w:type="dxa"/>
            <w:gridSpan w:val="3"/>
          </w:tcPr>
          <w:p w14:paraId="377963C6" w14:textId="77777777" w:rsidR="00B61E7B" w:rsidRPr="00D30805" w:rsidRDefault="00B61E7B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08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с. </w:t>
            </w:r>
            <w:proofErr w:type="spellStart"/>
            <w:r w:rsidRPr="00D308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Автуры</w:t>
            </w:r>
            <w:proofErr w:type="spellEnd"/>
          </w:p>
        </w:tc>
        <w:tc>
          <w:tcPr>
            <w:tcW w:w="7929" w:type="dxa"/>
            <w:vMerge/>
          </w:tcPr>
          <w:p w14:paraId="46F57580" w14:textId="77777777" w:rsidR="00B61E7B" w:rsidRPr="00D30805" w:rsidRDefault="00B61E7B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61E7B" w:rsidRPr="00D30805" w14:paraId="4420D3D0" w14:textId="77777777" w:rsidTr="00B61E7B">
        <w:tc>
          <w:tcPr>
            <w:tcW w:w="4678" w:type="dxa"/>
            <w:gridSpan w:val="3"/>
          </w:tcPr>
          <w:p w14:paraId="70FDD527" w14:textId="77777777" w:rsidR="00B61E7B" w:rsidRPr="00D30805" w:rsidRDefault="00B61E7B" w:rsidP="00C543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929" w:type="dxa"/>
            <w:vMerge/>
          </w:tcPr>
          <w:p w14:paraId="54E72FC7" w14:textId="77777777" w:rsidR="00B61E7B" w:rsidRPr="00D30805" w:rsidRDefault="00B61E7B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61E7B" w:rsidRPr="00D30805" w14:paraId="055D5D12" w14:textId="77777777" w:rsidTr="00B61E7B">
        <w:trPr>
          <w:trHeight w:val="629"/>
        </w:trPr>
        <w:tc>
          <w:tcPr>
            <w:tcW w:w="4678" w:type="dxa"/>
            <w:gridSpan w:val="3"/>
          </w:tcPr>
          <w:p w14:paraId="6F6FFF3A" w14:textId="7006559D" w:rsidR="00B61E7B" w:rsidRPr="00D30805" w:rsidRDefault="00B61E7B" w:rsidP="00B61E7B">
            <w:pPr>
              <w:widowControl/>
              <w:ind w:right="-248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D3080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комиссии по урегулированию споров между участниками образовательных отношений </w:t>
            </w:r>
          </w:p>
          <w:p w14:paraId="369F394D" w14:textId="77777777" w:rsidR="00B61E7B" w:rsidRPr="00D30805" w:rsidRDefault="00B61E7B" w:rsidP="00C54365">
            <w:pPr>
              <w:widowControl/>
              <w:tabs>
                <w:tab w:val="center" w:pos="4677"/>
                <w:tab w:val="right" w:pos="9355"/>
              </w:tabs>
              <w:spacing w:line="259" w:lineRule="auto"/>
              <w:ind w:right="-108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929" w:type="dxa"/>
            <w:vMerge/>
          </w:tcPr>
          <w:p w14:paraId="156601BD" w14:textId="77777777" w:rsidR="00B61E7B" w:rsidRPr="00D30805" w:rsidRDefault="00B61E7B" w:rsidP="00C54365">
            <w:pPr>
              <w:tabs>
                <w:tab w:val="left" w:pos="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9" w:lineRule="auto"/>
              <w:ind w:firstLine="1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78568F63" w14:textId="118F0FBE" w:rsidR="005955AD" w:rsidRPr="005955AD" w:rsidRDefault="005955AD" w:rsidP="005955A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5A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00B036C" w14:textId="77777777" w:rsidR="005955AD" w:rsidRPr="005955AD" w:rsidRDefault="005955AD" w:rsidP="005955A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7C293" w14:textId="156FF0D3" w:rsidR="005955AD" w:rsidRPr="005955AD" w:rsidRDefault="005955AD" w:rsidP="005955A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1.1. Настоящее Положение о комиссии по урегулированию споров между участниками образовательных отношений в ДОУ разработано в соответствии со ст.45 Федерального закона № 273-ФЗ от 29.12.2012 «Об образовании в Российской Федерации» с изменениями от 25 декабря 2023 года, Трудовым и Гражданским Кодексом Российской Федерации, Уставом дошкольного образовательного учреждения.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55AD">
        <w:rPr>
          <w:rFonts w:ascii="Times New Roman" w:hAnsi="Times New Roman" w:cs="Times New Roman"/>
          <w:sz w:val="28"/>
          <w:szCs w:val="28"/>
        </w:rPr>
        <w:t>1.2. Данное Положение о комиссии по урегулированию споров в ДОУ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 xml:space="preserve">1.5. 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</w:t>
      </w:r>
      <w:hyperlink r:id="rId7" w:tgtFrame="_blank" w:history="1">
        <w:r w:rsidRPr="005955A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 о конфликте интересов работников ДОУ</w:t>
        </w:r>
      </w:hyperlink>
      <w:r w:rsidRPr="005955AD">
        <w:rPr>
          <w:rFonts w:ascii="Times New Roman" w:hAnsi="Times New Roman" w:cs="Times New Roman"/>
          <w:sz w:val="28"/>
          <w:szCs w:val="28"/>
        </w:rPr>
        <w:t>, а также другими локальными нормативными актами дошкольного образовательного учреждения.</w:t>
      </w:r>
      <w:r w:rsidRPr="005955AD">
        <w:rPr>
          <w:rFonts w:ascii="Times New Roman" w:hAnsi="Times New Roman" w:cs="Times New Roman"/>
          <w:sz w:val="28"/>
          <w:szCs w:val="28"/>
        </w:rPr>
        <w:br/>
        <w:t>1.6. Комиссия является первичным органом по рассмотрению конфликтных ситуаций в дошкольном образовательном учреждении.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 w:rsidRPr="005955AD">
        <w:rPr>
          <w:rFonts w:ascii="Times New Roman" w:hAnsi="Times New Roman" w:cs="Times New Roman"/>
          <w:sz w:val="28"/>
          <w:szCs w:val="28"/>
        </w:rPr>
        <w:lastRenderedPageBreak/>
        <w:t>1.7. 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  <w:r w:rsidRPr="005955AD">
        <w:rPr>
          <w:rFonts w:ascii="Times New Roman" w:hAnsi="Times New Roman" w:cs="Times New Roman"/>
          <w:sz w:val="28"/>
          <w:szCs w:val="28"/>
        </w:rPr>
        <w:br/>
        <w:t>1.8. Члены Комиссии осуществляют свою деятельность на безвозмездной основе.</w:t>
      </w:r>
    </w:p>
    <w:p w14:paraId="6B1CB2D7" w14:textId="77777777" w:rsidR="005955AD" w:rsidRDefault="005955AD" w:rsidP="005955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053C0" w14:textId="109DF861" w:rsidR="005955AD" w:rsidRPr="005955AD" w:rsidRDefault="005955AD" w:rsidP="005955A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5AD">
        <w:rPr>
          <w:rFonts w:ascii="Times New Roman" w:hAnsi="Times New Roman" w:cs="Times New Roman"/>
          <w:b/>
          <w:bCs/>
          <w:sz w:val="28"/>
          <w:szCs w:val="28"/>
        </w:rPr>
        <w:t>Порядок избрания и состав Комиссии</w:t>
      </w:r>
    </w:p>
    <w:p w14:paraId="477FE5C1" w14:textId="77777777" w:rsidR="005955AD" w:rsidRPr="005955AD" w:rsidRDefault="005955AD" w:rsidP="005955A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9B821" w14:textId="78F03E6B" w:rsidR="005955AD" w:rsidRPr="005955AD" w:rsidRDefault="005955AD" w:rsidP="005955A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2.7. Срок полномочий комиссии по урегулированию споров составляет 1 год.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2.8. Досрочное прекращение полномочий члена комиссии осуществляется:</w:t>
      </w:r>
    </w:p>
    <w:p w14:paraId="5B98299A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члена комиссии об исключении его из </w:t>
      </w:r>
    </w:p>
    <w:p w14:paraId="64B9997C" w14:textId="4F8C7CAF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состава комиссии;</w:t>
      </w:r>
    </w:p>
    <w:p w14:paraId="6A378C19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по требованию не менее 2/3 членов комиссии, выраженному в </w:t>
      </w:r>
    </w:p>
    <w:p w14:paraId="3F421F89" w14:textId="7D817377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письменной форме;</w:t>
      </w:r>
    </w:p>
    <w:p w14:paraId="15473BCA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в случае отчисления (выбытия) из детского сада воспитанника, родителем </w:t>
      </w:r>
    </w:p>
    <w:p w14:paraId="66C09D6A" w14:textId="4A0AA420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(законным представителем) которого является член комиссии;</w:t>
      </w:r>
    </w:p>
    <w:p w14:paraId="0663D2C3" w14:textId="53FBB0E0" w:rsidR="005955AD" w:rsidRPr="005955AD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>в случае увольнения работника – члена комиссии.</w:t>
      </w:r>
    </w:p>
    <w:p w14:paraId="3E9941DB" w14:textId="2D5AF035" w:rsidR="005955AD" w:rsidRPr="005955AD" w:rsidRDefault="005955AD" w:rsidP="005955AD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14:paraId="5365A6C8" w14:textId="77777777" w:rsidR="005955AD" w:rsidRDefault="005955AD" w:rsidP="005955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03F2F" w14:textId="17EDAADA" w:rsidR="005955AD" w:rsidRPr="005955AD" w:rsidRDefault="005955AD" w:rsidP="005955A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5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Компетенция Комиссии</w:t>
      </w:r>
    </w:p>
    <w:p w14:paraId="3933EBE6" w14:textId="77777777" w:rsidR="005955AD" w:rsidRPr="005955AD" w:rsidRDefault="005955AD" w:rsidP="005955A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4B2A3" w14:textId="57645504" w:rsidR="005955AD" w:rsidRPr="005955AD" w:rsidRDefault="005955AD" w:rsidP="005955A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3.1. В компетенцию Комиссии входит рассмотрение следующих вопросов</w:t>
      </w:r>
      <w:r w:rsidRPr="005955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72B64E8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возникновение разногласий по реализации права на образование между </w:t>
      </w:r>
    </w:p>
    <w:p w14:paraId="4E45D268" w14:textId="4D9EFBB6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участниками образовательных отношений;</w:t>
      </w:r>
    </w:p>
    <w:p w14:paraId="4D034C24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возникновение конфликта интересов между педагогическими </w:t>
      </w:r>
    </w:p>
    <w:p w14:paraId="67A5CCA6" w14:textId="04FBDABE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работниками ДОУ и иными участниками образовательных отношений;</w:t>
      </w:r>
    </w:p>
    <w:p w14:paraId="75FAA5A2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применения локальных нормативных актов дошкольного </w:t>
      </w:r>
    </w:p>
    <w:p w14:paraId="5EA8F995" w14:textId="74C99F8C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образовательного учреждения в части, противоречащей реализации права на образование;</w:t>
      </w:r>
    </w:p>
    <w:p w14:paraId="0231EC4F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рассмотрение жалобы педагогического работника детского сада о </w:t>
      </w:r>
    </w:p>
    <w:p w14:paraId="137BBDF2" w14:textId="7603932C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применении к нему дисциплинарного взыскания;</w:t>
      </w:r>
    </w:p>
    <w:p w14:paraId="33F5C395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рассмотрение обращения педагогических работников ДОУ о наличии или </w:t>
      </w:r>
    </w:p>
    <w:p w14:paraId="0D32A736" w14:textId="45AA5E70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об отсутствии конфликта интересов;</w:t>
      </w:r>
    </w:p>
    <w:p w14:paraId="6D5B7C2C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нарушения педагогическими работниками норм профессиональной этики </w:t>
      </w:r>
    </w:p>
    <w:p w14:paraId="6B45823B" w14:textId="1C686E48" w:rsidR="005955AD" w:rsidRPr="005955AD" w:rsidRDefault="005955AD" w:rsidP="00B61E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 xml:space="preserve">педагогического работника, </w:t>
      </w:r>
      <w:r w:rsidRPr="00595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hyperlink r:id="rId8" w:tgtFrame="_blank" w:history="1">
        <w:r w:rsidRPr="005955A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 о профессиональной этике работников ДОУ</w:t>
        </w:r>
      </w:hyperlink>
      <w:r w:rsidRPr="00595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7471D0" w14:textId="77777777" w:rsidR="005955AD" w:rsidRDefault="005955AD" w:rsidP="005955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1F370" w14:textId="33B8AB64" w:rsidR="005955AD" w:rsidRPr="005955AD" w:rsidRDefault="005955AD" w:rsidP="005955A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5AD">
        <w:rPr>
          <w:rFonts w:ascii="Times New Roman" w:hAnsi="Times New Roman" w:cs="Times New Roman"/>
          <w:b/>
          <w:bCs/>
          <w:sz w:val="28"/>
          <w:szCs w:val="28"/>
        </w:rPr>
        <w:t>Деятельность комиссии</w:t>
      </w:r>
    </w:p>
    <w:p w14:paraId="0DC0ACFA" w14:textId="77777777" w:rsidR="005955AD" w:rsidRPr="005955AD" w:rsidRDefault="005955AD" w:rsidP="005955A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50002" w14:textId="75B02979" w:rsidR="005955AD" w:rsidRPr="005955AD" w:rsidRDefault="005955AD" w:rsidP="00D25A8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4.3. Заявитель может обратиться в Комиссию в десятидневный срок со дня возникновения конфликтной ситуации и нарушения его прав.</w:t>
      </w:r>
      <w:r w:rsidRPr="005955AD">
        <w:rPr>
          <w:rFonts w:ascii="Times New Roman" w:hAnsi="Times New Roman" w:cs="Times New Roman"/>
          <w:sz w:val="28"/>
          <w:szCs w:val="28"/>
        </w:rPr>
        <w:br/>
      </w:r>
      <w:r w:rsidR="00D25A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AD">
        <w:rPr>
          <w:rFonts w:ascii="Times New Roman" w:hAnsi="Times New Roman" w:cs="Times New Roman"/>
          <w:sz w:val="28"/>
          <w:szCs w:val="28"/>
        </w:rPr>
        <w:t>4.4. Обращение подается в письменной форме. В обращении указывается:</w:t>
      </w:r>
    </w:p>
    <w:p w14:paraId="3EDE0AEB" w14:textId="079BE7D3" w:rsidR="005955AD" w:rsidRPr="005955AD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фамилия, имя, отчество лица, подавшего обращение; </w:t>
      </w:r>
    </w:p>
    <w:p w14:paraId="5C57E5D5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почтовый адрес, по которому должно быть направлено решение </w:t>
      </w:r>
    </w:p>
    <w:p w14:paraId="6755AA11" w14:textId="5B80194F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Комиссии;</w:t>
      </w:r>
    </w:p>
    <w:p w14:paraId="37EE83CE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конкретные факты и события, нарушившие права участников </w:t>
      </w:r>
    </w:p>
    <w:p w14:paraId="5C6A4011" w14:textId="28CC1280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14:paraId="7328A99C" w14:textId="56F56562" w:rsidR="005955AD" w:rsidRPr="005955AD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>время и место их совершения;</w:t>
      </w:r>
    </w:p>
    <w:p w14:paraId="79FFB2EA" w14:textId="56A39EE1" w:rsidR="005955AD" w:rsidRPr="005955AD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>личная подпись и дата.</w:t>
      </w:r>
    </w:p>
    <w:p w14:paraId="617FB4EA" w14:textId="24673A02" w:rsidR="005955AD" w:rsidRPr="005955AD" w:rsidRDefault="00D25A84" w:rsidP="00D25A84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4.6. Обращение регистрируется секретарем Комиссии в журнале регистрации поступивших обращений.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</w:t>
      </w:r>
      <w:r w:rsidR="005955AD" w:rsidRPr="005955AD">
        <w:rPr>
          <w:rFonts w:ascii="Times New Roman" w:hAnsi="Times New Roman" w:cs="Times New Roman"/>
          <w:sz w:val="28"/>
          <w:szCs w:val="28"/>
        </w:rPr>
        <w:lastRenderedPageBreak/>
        <w:t>конфликтной ситуации.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14:paraId="71DC5652" w14:textId="77777777" w:rsidR="00D25A84" w:rsidRDefault="00D25A84" w:rsidP="00D25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C6339" w14:textId="080EA388" w:rsidR="005955AD" w:rsidRPr="00D25A84" w:rsidRDefault="005955AD" w:rsidP="00D25A84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A84">
        <w:rPr>
          <w:rFonts w:ascii="Times New Roman" w:hAnsi="Times New Roman" w:cs="Times New Roman"/>
          <w:b/>
          <w:bCs/>
          <w:sz w:val="28"/>
          <w:szCs w:val="28"/>
        </w:rPr>
        <w:t>Порядок принятия решений Комиссии</w:t>
      </w:r>
    </w:p>
    <w:p w14:paraId="6F401265" w14:textId="77777777" w:rsidR="00D25A84" w:rsidRPr="00D25A84" w:rsidRDefault="00D25A84" w:rsidP="00D25A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78954" w14:textId="1C7C56AE" w:rsidR="005955AD" w:rsidRPr="005955AD" w:rsidRDefault="00D25A84" w:rsidP="00D25A84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5.2. Решение комиссии принимается большинством голосов и фиксируется в протоколе заседания комиссии.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5.4. Комиссия принимает решение простым большинством голосов, членов, присутствующих на заседании Комиссии.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</w:t>
      </w:r>
      <w:r w:rsidR="005955AD" w:rsidRPr="005955AD">
        <w:rPr>
          <w:rFonts w:ascii="Times New Roman" w:hAnsi="Times New Roman" w:cs="Times New Roman"/>
          <w:sz w:val="28"/>
          <w:szCs w:val="28"/>
        </w:rPr>
        <w:lastRenderedPageBreak/>
        <w:t>нормативного акта) и указывает срок исполнения решения.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</w:t>
      </w:r>
      <w:r w:rsidR="008B3A08" w:rsidRPr="005955AD">
        <w:rPr>
          <w:rFonts w:ascii="Times New Roman" w:hAnsi="Times New Roman" w:cs="Times New Roman"/>
          <w:sz w:val="28"/>
          <w:szCs w:val="28"/>
        </w:rPr>
        <w:t>вопросах,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 поставленных на голосование и итоги голосования по ним, принятом решении.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5.12. Решение Комиссии оформляются протоколом.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5.15. Решение Комиссии может быть обжаловано в установленном законодательством Российской Федерации порядке.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14:paraId="08F50D52" w14:textId="77777777" w:rsidR="00D25A84" w:rsidRDefault="00D25A84" w:rsidP="00D25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C2CAA" w14:textId="6873BE0A" w:rsidR="005955AD" w:rsidRPr="00D25A84" w:rsidRDefault="005955AD" w:rsidP="00D25A84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A84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членов комиссии</w:t>
      </w:r>
    </w:p>
    <w:p w14:paraId="4D4EF0AB" w14:textId="77777777" w:rsidR="00D25A84" w:rsidRPr="00D25A84" w:rsidRDefault="00D25A84" w:rsidP="00D25A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A44BC" w14:textId="07C9EC54" w:rsidR="005955AD" w:rsidRPr="005955AD" w:rsidRDefault="00D25A84" w:rsidP="00D25A8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6.2. Комиссия обязана рассматривать обращение и принимать решение в </w:t>
      </w:r>
      <w:r w:rsidR="005955AD" w:rsidRPr="005955AD">
        <w:rPr>
          <w:rFonts w:ascii="Times New Roman" w:hAnsi="Times New Roman" w:cs="Times New Roman"/>
          <w:sz w:val="28"/>
          <w:szCs w:val="28"/>
        </w:rPr>
        <w:lastRenderedPageBreak/>
        <w:t>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6.3</w:t>
      </w:r>
      <w:r w:rsidR="005955AD" w:rsidRPr="00B61E7B">
        <w:rPr>
          <w:rFonts w:ascii="Times New Roman" w:hAnsi="Times New Roman" w:cs="Times New Roman"/>
          <w:sz w:val="28"/>
          <w:szCs w:val="28"/>
        </w:rPr>
        <w:t>. Члены Комиссии обязаны:</w:t>
      </w:r>
    </w:p>
    <w:p w14:paraId="37E1B0FC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лично присутствовать на заседании Комиссии, отсутствие на заседании </w:t>
      </w:r>
    </w:p>
    <w:p w14:paraId="046BA503" w14:textId="4FBD9A9F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Комиссии допускается только по уважительной причине в соответствии с законодательством Российской Федерации;</w:t>
      </w:r>
    </w:p>
    <w:p w14:paraId="30FCCBBA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рассмотрении поданного обращения в </w:t>
      </w:r>
    </w:p>
    <w:p w14:paraId="30A606DC" w14:textId="257FC031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 xml:space="preserve">письменной форме; </w:t>
      </w:r>
    </w:p>
    <w:p w14:paraId="3C3D887A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принимать к рассмотрению заявления любого участника </w:t>
      </w:r>
    </w:p>
    <w:p w14:paraId="6C61E42F" w14:textId="7D8A431C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14:paraId="58B09C3D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давать обоснованный ответ заявителю в устной или письменной форме в </w:t>
      </w:r>
    </w:p>
    <w:p w14:paraId="027BDD1C" w14:textId="4E2ABD65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соответствии с пожеланием заявителя;</w:t>
      </w:r>
    </w:p>
    <w:p w14:paraId="1D6474C8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принимать решение в установленные сроки, если не оговорены </w:t>
      </w:r>
    </w:p>
    <w:p w14:paraId="64DE1C5D" w14:textId="37E9BF80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дополнительные сроки рассмотрения обращения;</w:t>
      </w:r>
    </w:p>
    <w:p w14:paraId="37F30789" w14:textId="319DDF39" w:rsidR="005955AD" w:rsidRPr="005955AD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>подписывать протоколы заседаний Комиссии;</w:t>
      </w:r>
    </w:p>
    <w:p w14:paraId="74C5EF07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строго соблюдать данное Положение о комиссии по урегулированию </w:t>
      </w:r>
    </w:p>
    <w:p w14:paraId="0174E4E5" w14:textId="2B4AEF2A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споров в дошкольном образовательном учреждении;</w:t>
      </w:r>
    </w:p>
    <w:p w14:paraId="7C7DDBA9" w14:textId="09E0538D" w:rsidR="005955AD" w:rsidRPr="005955AD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>направлять решение Комиссии по урегулированию конфликтов и споров Заявителю в установленные сроки.</w:t>
      </w:r>
    </w:p>
    <w:p w14:paraId="0360E4A0" w14:textId="5E464B2A" w:rsidR="005955AD" w:rsidRPr="005955AD" w:rsidRDefault="00D25A84" w:rsidP="00D25A8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6.4. Члены комиссии по урегулированию споров между участниками образовательных отношений ДОУ имеют право:</w:t>
      </w:r>
    </w:p>
    <w:p w14:paraId="2E9A9DDD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запрашивать дополнительную документацию, материалы для проведения </w:t>
      </w:r>
    </w:p>
    <w:p w14:paraId="372F814D" w14:textId="63B840CB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самостоятельного изучения вопроса от администрации дошкольного образовательного учреждения;</w:t>
      </w:r>
    </w:p>
    <w:p w14:paraId="34804323" w14:textId="25DCB30B" w:rsidR="005955AD" w:rsidRPr="005955AD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голосованием;</w:t>
      </w:r>
    </w:p>
    <w:p w14:paraId="4C897D88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рекомендовать приостанавливать или отменять ранее принятое решение </w:t>
      </w:r>
    </w:p>
    <w:p w14:paraId="379C593A" w14:textId="43D13921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на основании проведенного изучения вопроса при согласии конфликтующих сторон.</w:t>
      </w:r>
    </w:p>
    <w:p w14:paraId="3C1C1F49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рекомендовать изменения в локальных актах дошкольного </w:t>
      </w:r>
    </w:p>
    <w:p w14:paraId="0417D2CD" w14:textId="17E80BDF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14:paraId="12218E62" w14:textId="77777777" w:rsidR="00B61E7B" w:rsidRDefault="002F55FB" w:rsidP="00B61E7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на получение необходимых консультаций различных специалистов и </w:t>
      </w:r>
    </w:p>
    <w:p w14:paraId="20FEB5F3" w14:textId="7B8AAD26" w:rsidR="005955AD" w:rsidRPr="005955AD" w:rsidRDefault="005955AD" w:rsidP="00B61E7B">
      <w:pPr>
        <w:jc w:val="both"/>
        <w:rPr>
          <w:rFonts w:ascii="Times New Roman" w:hAnsi="Times New Roman" w:cs="Times New Roman"/>
          <w:sz w:val="28"/>
          <w:szCs w:val="28"/>
        </w:rPr>
      </w:pPr>
      <w:r w:rsidRPr="005955AD">
        <w:rPr>
          <w:rFonts w:ascii="Times New Roman" w:hAnsi="Times New Roman" w:cs="Times New Roman"/>
          <w:sz w:val="28"/>
          <w:szCs w:val="28"/>
        </w:rPr>
        <w:t>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14:paraId="6696FCF2" w14:textId="4FA38E71" w:rsidR="005955AD" w:rsidRPr="005955AD" w:rsidRDefault="00D25A84" w:rsidP="00D25A8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6.7. Председатель и члены комиссии не имеют права разглашать </w:t>
      </w:r>
      <w:r w:rsidR="005955AD" w:rsidRPr="005955AD">
        <w:rPr>
          <w:rFonts w:ascii="Times New Roman" w:hAnsi="Times New Roman" w:cs="Times New Roman"/>
          <w:sz w:val="28"/>
          <w:szCs w:val="28"/>
        </w:rPr>
        <w:lastRenderedPageBreak/>
        <w:t>поступающую к ним информацию. Комиссия несет персональную ответственность за принятие решений.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 </w:t>
      </w:r>
    </w:p>
    <w:p w14:paraId="1D60BAEE" w14:textId="77777777" w:rsidR="00D25A84" w:rsidRDefault="00D25A84" w:rsidP="00D25A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2CFAB" w14:textId="74ECF1C0" w:rsidR="005955AD" w:rsidRPr="00D25A84" w:rsidRDefault="005955AD" w:rsidP="00D25A84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A84">
        <w:rPr>
          <w:rFonts w:ascii="Times New Roman" w:hAnsi="Times New Roman" w:cs="Times New Roman"/>
          <w:b/>
          <w:bCs/>
          <w:sz w:val="28"/>
          <w:szCs w:val="28"/>
        </w:rPr>
        <w:t>Делопроизводство Комиссии</w:t>
      </w:r>
    </w:p>
    <w:p w14:paraId="6A811419" w14:textId="77777777" w:rsidR="00D25A84" w:rsidRPr="00D25A84" w:rsidRDefault="00D25A84" w:rsidP="00D25A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5A158" w14:textId="4255ED33" w:rsidR="005955AD" w:rsidRPr="005955AD" w:rsidRDefault="00D25A84" w:rsidP="00D25A8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7.2. Заседание и решение Комиссии оформляются протоколом.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14:paraId="54A54356" w14:textId="77777777" w:rsidR="00D25A84" w:rsidRDefault="00D25A84" w:rsidP="005955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B9F17" w14:textId="21492ABF" w:rsidR="005955AD" w:rsidRPr="00D25A84" w:rsidRDefault="005955AD" w:rsidP="00D25A84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A84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3D1D1F5E" w14:textId="77777777" w:rsidR="00D25A84" w:rsidRPr="00D25A84" w:rsidRDefault="00D25A84" w:rsidP="00D25A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2DAF8" w14:textId="3C4D285D" w:rsidR="005955AD" w:rsidRPr="005955AD" w:rsidRDefault="00D25A84" w:rsidP="00D25A8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8.1. 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="005955AD" w:rsidRPr="005955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5AD" w:rsidRPr="005955AD">
        <w:rPr>
          <w:rFonts w:ascii="Times New Roman" w:hAnsi="Times New Roman" w:cs="Times New Roman"/>
          <w:sz w:val="28"/>
          <w:szCs w:val="28"/>
        </w:rPr>
        <w:t>8.5. После принятия Положения (или изменений и дополнений отдельных пунктов и разделов) в новой редакции предыдущая редакция а</w:t>
      </w:r>
      <w:r w:rsidR="00B61E7B">
        <w:rPr>
          <w:rFonts w:ascii="Times New Roman" w:hAnsi="Times New Roman" w:cs="Times New Roman"/>
          <w:sz w:val="28"/>
          <w:szCs w:val="28"/>
        </w:rPr>
        <w:t>втоматически утрачивает силу</w:t>
      </w:r>
      <w:r w:rsidR="005955AD" w:rsidRPr="005955AD">
        <w:rPr>
          <w:rFonts w:ascii="Times New Roman" w:hAnsi="Times New Roman" w:cs="Times New Roman"/>
          <w:sz w:val="28"/>
          <w:szCs w:val="28"/>
        </w:rPr>
        <w:t xml:space="preserve"> в школе и ДОУ </w:t>
      </w:r>
    </w:p>
    <w:p w14:paraId="56A2F185" w14:textId="4350AEB7" w:rsidR="00B122F5" w:rsidRDefault="00B122F5" w:rsidP="009258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4B6878" w14:textId="057CCCEF" w:rsidR="00B61E7B" w:rsidRDefault="00B61E7B" w:rsidP="009258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CEA94B" w14:textId="64907515" w:rsidR="00B61E7B" w:rsidRDefault="00B61E7B" w:rsidP="009258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89440" w14:textId="77777777" w:rsidR="00B61E7B" w:rsidRDefault="00B61E7B" w:rsidP="009258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B02B6" w14:textId="77777777" w:rsidR="00B61E7B" w:rsidRPr="00B61E7B" w:rsidRDefault="00B61E7B" w:rsidP="00B61E7B">
      <w:pPr>
        <w:widowControl/>
        <w:suppressAutoHyphens/>
        <w:ind w:left="1026" w:hanging="884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B61E7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lastRenderedPageBreak/>
        <w:t xml:space="preserve">СОГЛАСОВАНО                                                                                                                                                                                                                          </w:t>
      </w:r>
    </w:p>
    <w:p w14:paraId="6F53E352" w14:textId="77777777" w:rsidR="00B61E7B" w:rsidRPr="00B61E7B" w:rsidRDefault="00B61E7B" w:rsidP="00B61E7B">
      <w:pPr>
        <w:widowControl/>
        <w:suppressAutoHyphens/>
        <w:ind w:firstLine="142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B61E7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Председатель первичной </w:t>
      </w:r>
    </w:p>
    <w:p w14:paraId="0044AD84" w14:textId="77777777" w:rsidR="00B61E7B" w:rsidRPr="00B61E7B" w:rsidRDefault="00B61E7B" w:rsidP="00B61E7B">
      <w:pPr>
        <w:widowControl/>
        <w:suppressAutoHyphens/>
        <w:ind w:firstLine="142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B61E7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профсоюзной организации МБДОУ</w:t>
      </w:r>
    </w:p>
    <w:p w14:paraId="65C143A5" w14:textId="77777777" w:rsidR="00B61E7B" w:rsidRPr="00B61E7B" w:rsidRDefault="00B61E7B" w:rsidP="00B61E7B">
      <w:pPr>
        <w:widowControl/>
        <w:suppressAutoHyphens/>
        <w:ind w:firstLine="142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B61E7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«Детский сад №3 «Марьям»                                 </w:t>
      </w:r>
    </w:p>
    <w:p w14:paraId="424CEE9A" w14:textId="77777777" w:rsidR="00B61E7B" w:rsidRPr="00B61E7B" w:rsidRDefault="00B61E7B" w:rsidP="00B61E7B">
      <w:pPr>
        <w:widowControl/>
        <w:suppressAutoHyphens/>
        <w:ind w:firstLine="142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B61E7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с. </w:t>
      </w:r>
      <w:proofErr w:type="spellStart"/>
      <w:r w:rsidRPr="00B61E7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Автуры</w:t>
      </w:r>
      <w:proofErr w:type="spellEnd"/>
      <w:r w:rsidRPr="00B61E7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»</w:t>
      </w:r>
    </w:p>
    <w:p w14:paraId="1C6A741F" w14:textId="77777777" w:rsidR="00B61E7B" w:rsidRPr="00B61E7B" w:rsidRDefault="00B61E7B" w:rsidP="00B61E7B">
      <w:pPr>
        <w:widowControl/>
        <w:suppressAutoHyphens/>
        <w:ind w:firstLine="142"/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</w:pPr>
      <w:r w:rsidRPr="00B61E7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______</w:t>
      </w:r>
      <w:proofErr w:type="spellStart"/>
      <w:r w:rsidRPr="00B61E7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Х.Г.Элиханова</w:t>
      </w:r>
      <w:proofErr w:type="spellEnd"/>
      <w:r w:rsidRPr="00B61E7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 xml:space="preserve">                                                           </w:t>
      </w:r>
    </w:p>
    <w:p w14:paraId="3AF58B80" w14:textId="77777777" w:rsidR="00B61E7B" w:rsidRPr="00B61E7B" w:rsidRDefault="00B61E7B" w:rsidP="00B61E7B">
      <w:pPr>
        <w:widowControl/>
        <w:suppressAutoHyphens/>
        <w:ind w:firstLine="142"/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 w:bidi="ar-SA"/>
        </w:rPr>
      </w:pPr>
      <w:r w:rsidRPr="00B61E7B">
        <w:rPr>
          <w:rFonts w:ascii="Times New Roman" w:eastAsia="Calibri" w:hAnsi="Times New Roman" w:cs="Times New Roman"/>
          <w:color w:val="auto"/>
          <w:sz w:val="28"/>
          <w:szCs w:val="28"/>
          <w:lang w:eastAsia="zh-CN" w:bidi="ar-SA"/>
        </w:rPr>
        <w:t>___.___________.________</w:t>
      </w:r>
      <w:r w:rsidRPr="00B61E7B"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 w:bidi="ar-SA"/>
        </w:rPr>
        <w:t>_</w:t>
      </w:r>
    </w:p>
    <w:p w14:paraId="112C163C" w14:textId="77777777" w:rsidR="00B61E7B" w:rsidRPr="00925828" w:rsidRDefault="00B61E7B" w:rsidP="009258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1E7B" w:rsidRPr="00925828" w:rsidSect="00B61E7B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C993B" w14:textId="77777777" w:rsidR="00242914" w:rsidRDefault="00242914" w:rsidP="00B61E7B">
      <w:r>
        <w:separator/>
      </w:r>
    </w:p>
  </w:endnote>
  <w:endnote w:type="continuationSeparator" w:id="0">
    <w:p w14:paraId="2E5900A7" w14:textId="77777777" w:rsidR="00242914" w:rsidRDefault="00242914" w:rsidP="00B6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F648B" w14:textId="77777777" w:rsidR="00242914" w:rsidRDefault="00242914" w:rsidP="00B61E7B">
      <w:r>
        <w:separator/>
      </w:r>
    </w:p>
  </w:footnote>
  <w:footnote w:type="continuationSeparator" w:id="0">
    <w:p w14:paraId="6DD77F5A" w14:textId="77777777" w:rsidR="00242914" w:rsidRDefault="00242914" w:rsidP="00B6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529546"/>
      <w:docPartObj>
        <w:docPartGallery w:val="Page Numbers (Top of Page)"/>
        <w:docPartUnique/>
      </w:docPartObj>
    </w:sdtPr>
    <w:sdtEndPr/>
    <w:sdtContent>
      <w:p w14:paraId="45C4BF53" w14:textId="780C3DCC" w:rsidR="00B61E7B" w:rsidRDefault="00B61E7B" w:rsidP="00B61E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B29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D79"/>
    <w:multiLevelType w:val="multilevel"/>
    <w:tmpl w:val="8D6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C70CB"/>
    <w:multiLevelType w:val="multilevel"/>
    <w:tmpl w:val="FC3A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5B2F19"/>
    <w:multiLevelType w:val="hybridMultilevel"/>
    <w:tmpl w:val="667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67ACD"/>
    <w:multiLevelType w:val="multilevel"/>
    <w:tmpl w:val="DA24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33313A"/>
    <w:multiLevelType w:val="multilevel"/>
    <w:tmpl w:val="87B2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E92D01"/>
    <w:multiLevelType w:val="multilevel"/>
    <w:tmpl w:val="8AA6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0D"/>
    <w:rsid w:val="0017750D"/>
    <w:rsid w:val="00242914"/>
    <w:rsid w:val="002F55FB"/>
    <w:rsid w:val="003E3B38"/>
    <w:rsid w:val="005955AD"/>
    <w:rsid w:val="005A3207"/>
    <w:rsid w:val="008B3A08"/>
    <w:rsid w:val="00925828"/>
    <w:rsid w:val="00B122F5"/>
    <w:rsid w:val="00B61E7B"/>
    <w:rsid w:val="00D25A84"/>
    <w:rsid w:val="00D27B29"/>
    <w:rsid w:val="00F07FD8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D41F"/>
  <w15:chartTrackingRefBased/>
  <w15:docId w15:val="{CF6BB888-856A-4E8B-AC37-C27DA2D0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5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5955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55A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955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1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1E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61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1E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61E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1E7B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ode\224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node\2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10</cp:revision>
  <cp:lastPrinted>2024-03-05T11:43:00Z</cp:lastPrinted>
  <dcterms:created xsi:type="dcterms:W3CDTF">2024-01-19T11:15:00Z</dcterms:created>
  <dcterms:modified xsi:type="dcterms:W3CDTF">2024-06-27T07:54:00Z</dcterms:modified>
</cp:coreProperties>
</file>